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Profile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0</wp:posOffset>
                </wp:positionV>
                <wp:extent cx="6456045" cy="1241547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37028" y="3171988"/>
                          <a:ext cx="641794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288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288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APPLICATION FORM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288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“Visiting Korean Book Fair 2024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Spain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288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74f6a"/>
                                <w:sz w:val="24"/>
                                <w:vertAlign w:val="baseline"/>
                              </w:rPr>
                              <w:t xml:space="preserve">Crowne Plaza Madrid Centre Retiro,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74f6a"/>
                                <w:sz w:val="24"/>
                                <w:vertAlign w:val="baseline"/>
                              </w:rPr>
                              <w:t xml:space="preserve">Dominica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74f6a"/>
                                <w:sz w:val="24"/>
                                <w:vertAlign w:val="baseline"/>
                              </w:rPr>
                              <w:t xml:space="preserve">Meeting Room (Mezzanine Floor)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288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74f6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74f6a"/>
                                <w:sz w:val="24"/>
                                <w:vertAlign w:val="baseline"/>
                              </w:rPr>
                              <w:t xml:space="preserve">Sep. 3-4 (Tue-Wed) 09:20 – 17:20 (CEST, UTC+2)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0</wp:posOffset>
                </wp:positionV>
                <wp:extent cx="6456045" cy="1241547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6045" cy="12415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1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0"/>
        <w:gridCol w:w="2304"/>
        <w:gridCol w:w="768"/>
        <w:gridCol w:w="2049"/>
        <w:gridCol w:w="3402"/>
        <w:tblGridChange w:id="0">
          <w:tblGrid>
            <w:gridCol w:w="1650"/>
            <w:gridCol w:w="2304"/>
            <w:gridCol w:w="768"/>
            <w:gridCol w:w="2049"/>
            <w:gridCol w:w="3402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Participating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Surname:      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Name: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 Genre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ex. Children’s Book, Literature, Young Adults, Language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Available 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(*CEST, UTC +2)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9/03    13:20 – 17:20  [       ]        (O : available)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9/04    09:20 – 12:00  [       ]        (X : unavailable)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9/04    13:20 – 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 [       ]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Special requests: ____________________________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Accompanying person(s)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there is any, please state their name, email, and mobile number.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Korean publishers you would like to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cyan"/>
                <w:u w:val="none"/>
                <w:vertAlign w:val="baseline"/>
                <w:rtl w:val="0"/>
              </w:rPr>
              <w:t xml:space="preserve">Choose 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or more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12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mark V : to 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476.0" w:type="dxa"/>
              <w:jc w:val="left"/>
              <w:tblInd w:w="99.0" w:type="dxa"/>
              <w:tblLayout w:type="fixed"/>
              <w:tblLook w:val="0000"/>
            </w:tblPr>
            <w:tblGrid>
              <w:gridCol w:w="2365"/>
              <w:gridCol w:w="425"/>
              <w:gridCol w:w="2268"/>
              <w:gridCol w:w="1418"/>
              <w:tblGridChange w:id="0">
                <w:tblGrid>
                  <w:gridCol w:w="2365"/>
                  <w:gridCol w:w="425"/>
                  <w:gridCol w:w="2268"/>
                  <w:gridCol w:w="1418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01. A2Z ENTERTAINMENT 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08. Sangsang School ---------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02. BookGoodCome ------------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09.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Woongjin Thinkbig 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03.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EunHaeng NaMu -----------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10. Woorinabi -------------------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04. KINDERLAND/BANDAL 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11. DARAKWON —------------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( 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05. MINUMSA --------------------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12. Trust Books ----------------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06. Mirae N -----------------------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07. Riverse ------------------------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Special requests: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ex) My first meeting priority is with 05. MINUMSA.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Type of book(s) or genre you are currently looking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ex. thriller novel, picture books for preschoolers,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books recommended by BTS, books made into Korean drama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Korean Publisher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with previous experience of contract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Would you like us to recommend you Korean publishers, based on your responsible genre?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 [     ]      No [       ]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return this application form to 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team@vkbf.org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c.c.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pamela@practinc.com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Jul. If possible, no later than </w:t>
      </w:r>
      <w:r w:rsidDel="00000000" w:rsidR="00000000" w:rsidRPr="00000000">
        <w:rPr>
          <w:rFonts w:ascii="Arial" w:cs="Arial" w:eastAsia="Arial" w:hAnsi="Arial"/>
          <w:b w:val="1"/>
          <w:color w:val="c00000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 Jul.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greatly appreciate your participation.</w:t>
      </w:r>
    </w:p>
    <w:sectPr>
      <w:pgSz w:h="16838" w:w="11906" w:orient="portrait"/>
      <w:pgMar w:bottom="990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표준">
    <w:name w:val="표준"/>
    <w:next w:val="표준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8"/>
      <w:effect w:val="none"/>
      <w:vertAlign w:val="baseline"/>
      <w:cs w:val="0"/>
      <w:em w:val="none"/>
      <w:lang w:bidi="th-TH" w:eastAsia="zh-CN" w:val="en-US"/>
    </w:rPr>
  </w:style>
  <w:style w:type="paragraph" w:styleId="제목1">
    <w:name w:val="제목 1"/>
    <w:basedOn w:val="표준"/>
    <w:next w:val="표준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MS Gothic" w:hAnsi="Cambria"/>
      <w:b w:val="1"/>
      <w:bCs w:val="1"/>
      <w:w w:val="100"/>
      <w:kern w:val="32"/>
      <w:position w:val="-1"/>
      <w:sz w:val="32"/>
      <w:szCs w:val="40"/>
      <w:effect w:val="none"/>
      <w:vertAlign w:val="baseline"/>
      <w:cs w:val="0"/>
      <w:em w:val="none"/>
      <w:lang w:bidi="ar-SA" w:eastAsia="zh-CN" w:val="und"/>
    </w:rPr>
  </w:style>
  <w:style w:type="character" w:styleId="기본단락글꼴">
    <w:name w:val="기본 단락 글꼴"/>
    <w:next w:val="기본단락글꼴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표준표">
    <w:name w:val="표준 표"/>
    <w:next w:val="표준표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목록없음">
    <w:name w:val="목록 없음"/>
    <w:next w:val="목록없음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하이퍼링크">
    <w:name w:val="하이퍼링크"/>
    <w:next w:val="하이퍼링크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제목1Char">
    <w:name w:val="제목 1 Char"/>
    <w:next w:val="제목1Char"/>
    <w:autoRedefine w:val="0"/>
    <w:hidden w:val="0"/>
    <w:qFormat w:val="0"/>
    <w:rPr>
      <w:rFonts w:ascii="Cambria" w:cs="Angsana New" w:eastAsia="MS Gothic" w:hAnsi="Cambria"/>
      <w:b w:val="1"/>
      <w:bCs w:val="1"/>
      <w:w w:val="100"/>
      <w:kern w:val="32"/>
      <w:position w:val="-1"/>
      <w:sz w:val="32"/>
      <w:szCs w:val="40"/>
      <w:effect w:val="none"/>
      <w:vertAlign w:val="baseline"/>
      <w:cs w:val="0"/>
      <w:em w:val="none"/>
      <w:lang w:eastAsia="zh-CN"/>
    </w:rPr>
  </w:style>
  <w:style w:type="paragraph" w:styleId="머리글">
    <w:name w:val="머리글"/>
    <w:basedOn w:val="표준"/>
    <w:next w:val="머리글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8"/>
      <w:effect w:val="none"/>
      <w:vertAlign w:val="baseline"/>
      <w:cs w:val="0"/>
      <w:em w:val="none"/>
      <w:lang w:bidi="th-TH" w:eastAsia="zh-CN" w:val="und"/>
    </w:rPr>
  </w:style>
  <w:style w:type="character" w:styleId="머리글Char">
    <w:name w:val="머리글 Char"/>
    <w:next w:val="머리글Char"/>
    <w:autoRedefine w:val="0"/>
    <w:hidden w:val="0"/>
    <w:qFormat w:val="0"/>
    <w:rPr>
      <w:rFonts w:ascii="Times New Roman" w:eastAsia="SimSun" w:hAnsi="Times New Roman"/>
      <w:w w:val="100"/>
      <w:position w:val="-1"/>
      <w:sz w:val="24"/>
      <w:szCs w:val="28"/>
      <w:effect w:val="none"/>
      <w:vertAlign w:val="baseline"/>
      <w:cs w:val="0"/>
      <w:em w:val="none"/>
      <w:lang w:bidi="th-TH" w:eastAsia="zh-CN"/>
    </w:rPr>
  </w:style>
  <w:style w:type="paragraph" w:styleId="바닥글">
    <w:name w:val="바닥글"/>
    <w:basedOn w:val="표준"/>
    <w:next w:val="바닥글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8"/>
      <w:effect w:val="none"/>
      <w:vertAlign w:val="baseline"/>
      <w:cs w:val="0"/>
      <w:em w:val="none"/>
      <w:lang w:bidi="th-TH" w:eastAsia="zh-CN" w:val="und"/>
    </w:rPr>
  </w:style>
  <w:style w:type="character" w:styleId="바닥글Char">
    <w:name w:val="바닥글 Char"/>
    <w:next w:val="바닥글Char"/>
    <w:autoRedefine w:val="0"/>
    <w:hidden w:val="0"/>
    <w:qFormat w:val="0"/>
    <w:rPr>
      <w:rFonts w:ascii="Times New Roman" w:eastAsia="SimSun" w:hAnsi="Times New Roman"/>
      <w:w w:val="100"/>
      <w:position w:val="-1"/>
      <w:sz w:val="24"/>
      <w:szCs w:val="28"/>
      <w:effect w:val="none"/>
      <w:vertAlign w:val="baseline"/>
      <w:cs w:val="0"/>
      <w:em w:val="none"/>
      <w:lang w:bidi="th-TH" w:eastAsia="zh-CN"/>
    </w:rPr>
  </w:style>
  <w:style w:type="character" w:styleId="확인되지않은멘션">
    <w:name w:val="확인되지 않은 멘션"/>
    <w:next w:val="확인되지않은멘션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바탕글">
    <w:name w:val="바탕글"/>
    <w:next w:val="바탕글"/>
    <w:autoRedefine w:val="0"/>
    <w:hidden w:val="0"/>
    <w:qFormat w:val="0"/>
    <w:pPr>
      <w:widowControl w:val="0"/>
      <w:tabs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96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</w:tabs>
      <w:suppressAutoHyphens w:val="1"/>
      <w:autoSpaceDE w:val="0"/>
      <w:autoSpaceDN w:val="0"/>
      <w:adjustRightInd w:val="0"/>
      <w:spacing w:line="296" w:lineRule="auto"/>
      <w:ind w:leftChars="-1" w:rightChars="0" w:firstLineChars="-1"/>
      <w:jc w:val="both"/>
      <w:textDirection w:val="btLr"/>
      <w:textAlignment w:val="top"/>
      <w:outlineLvl w:val="0"/>
    </w:pPr>
    <w:rPr>
      <w:rFonts w:ascii="바탕" w:cs="Times New Roman" w:hAnsi="Times New Roman"/>
      <w:color w:val="000000"/>
      <w:w w:val="100"/>
      <w:position w:val="-1"/>
      <w:effect w:val="none"/>
      <w:vertAlign w:val="baseline"/>
      <w:cs w:val="0"/>
      <w:em w:val="none"/>
      <w:lang w:bidi="ar-SA" w:eastAsia="ko-KR" w:val="en-US"/>
    </w:rPr>
  </w:style>
  <w:style w:type="paragraph" w:styleId="비즈폼">
    <w:name w:val="비즈폼"/>
    <w:next w:val="비즈폼"/>
    <w:autoRedefine w:val="0"/>
    <w:hidden w:val="0"/>
    <w:qFormat w:val="0"/>
    <w:pPr>
      <w:widowControl w:val="0"/>
      <w:tabs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96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</w:tabs>
      <w:suppressAutoHyphens w:val="1"/>
      <w:autoSpaceDE w:val="0"/>
      <w:autoSpaceDN w:val="0"/>
      <w:adjustRightInd w:val="0"/>
      <w:spacing w:line="296" w:lineRule="auto"/>
      <w:ind w:leftChars="-1" w:rightChars="0" w:firstLineChars="-1"/>
      <w:jc w:val="both"/>
      <w:textDirection w:val="btLr"/>
      <w:textAlignment w:val="top"/>
      <w:outlineLvl w:val="0"/>
    </w:pPr>
    <w:rPr>
      <w:rFonts w:ascii="바탕" w:cs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ko-KR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맑은 고딕" w:cs="맑은 고딕" w:eastAsia="맑은 고딕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mela@practinc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%20team@vkb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ih+5JLSAmehOizXY83EWzMB4A==">CgMxLjA4AHIhMU9FcTVFZ1h0WktCSDBHT2lhQUtGMVFvYTRsdm84bGZv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2024-06-17T05:00:00Z</dcterms:created>
  <dc:creator>PRACT</dc:creator>
</cp:coreProperties>
</file>